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3BB" w:rsidRPr="00EA23BB" w:rsidRDefault="00834E9F" w:rsidP="00834E9F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center"/>
        <w:rPr>
          <w:b/>
          <w:color w:val="111111"/>
          <w:sz w:val="28"/>
          <w:szCs w:val="28"/>
        </w:rPr>
      </w:pPr>
      <w:r w:rsidRPr="00EA23BB">
        <w:rPr>
          <w:b/>
          <w:color w:val="111111"/>
          <w:sz w:val="28"/>
          <w:szCs w:val="28"/>
        </w:rPr>
        <w:t xml:space="preserve">Публичный отчет председателя первичной профсоюзной организации </w:t>
      </w:r>
    </w:p>
    <w:p w:rsidR="00834E9F" w:rsidRPr="00EA23BB" w:rsidRDefault="00834E9F" w:rsidP="00834E9F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center"/>
        <w:rPr>
          <w:b/>
          <w:color w:val="111111"/>
          <w:sz w:val="28"/>
          <w:szCs w:val="28"/>
        </w:rPr>
      </w:pPr>
      <w:r w:rsidRPr="00EA23BB">
        <w:rPr>
          <w:b/>
          <w:color w:val="111111"/>
          <w:sz w:val="28"/>
          <w:szCs w:val="28"/>
        </w:rPr>
        <w:t>МБДОУ «Детский сад №38 комбинированного вида» г</w:t>
      </w:r>
      <w:proofErr w:type="gramStart"/>
      <w:r w:rsidRPr="00EA23BB">
        <w:rPr>
          <w:b/>
          <w:color w:val="111111"/>
          <w:sz w:val="28"/>
          <w:szCs w:val="28"/>
        </w:rPr>
        <w:t>.К</w:t>
      </w:r>
      <w:proofErr w:type="gramEnd"/>
      <w:r w:rsidRPr="00EA23BB">
        <w:rPr>
          <w:b/>
          <w:color w:val="111111"/>
          <w:sz w:val="28"/>
          <w:szCs w:val="28"/>
        </w:rPr>
        <w:t>азани</w:t>
      </w:r>
    </w:p>
    <w:p w:rsidR="00834E9F" w:rsidRDefault="00834E9F" w:rsidP="00834E9F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center"/>
        <w:rPr>
          <w:color w:val="111111"/>
          <w:sz w:val="28"/>
          <w:szCs w:val="28"/>
        </w:rPr>
      </w:pP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Наша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911D51">
        <w:rPr>
          <w:color w:val="111111"/>
          <w:sz w:val="28"/>
          <w:szCs w:val="28"/>
        </w:rPr>
        <w:t> является структурным звеном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профсоюзов</w:t>
      </w:r>
      <w:r w:rsidRPr="00911D51">
        <w:rPr>
          <w:color w:val="111111"/>
          <w:sz w:val="28"/>
          <w:szCs w:val="28"/>
        </w:rPr>
        <w:t> работников образования и науки Российской Федерации. В своей деятельности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911D51">
        <w:rPr>
          <w:color w:val="111111"/>
          <w:sz w:val="28"/>
          <w:szCs w:val="28"/>
        </w:rPr>
        <w:t> руководствуется Уставом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>, Законом РФ «О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Союзах</w:t>
      </w:r>
      <w:r w:rsidRPr="00911D51">
        <w:rPr>
          <w:color w:val="111111"/>
          <w:sz w:val="28"/>
          <w:szCs w:val="28"/>
        </w:rPr>
        <w:t>, их правах и гарантиях деятельности», действующим законодательством и нормативными актами.</w:t>
      </w:r>
    </w:p>
    <w:p w:rsidR="00834E9F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Основным инструментом социального партнерства между администрацией и работниками детского сада является Коллективный договор, который регулирует вопросы условий труда,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организации отдыха</w:t>
      </w:r>
      <w:r w:rsidRPr="00911D51">
        <w:rPr>
          <w:color w:val="111111"/>
          <w:sz w:val="28"/>
          <w:szCs w:val="28"/>
        </w:rPr>
        <w:t>,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 гарантий</w:t>
      </w:r>
      <w:r w:rsidRPr="00911D51">
        <w:rPr>
          <w:color w:val="111111"/>
          <w:sz w:val="28"/>
          <w:szCs w:val="28"/>
        </w:rPr>
        <w:t xml:space="preserve">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работников. 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Основными целями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 является представительство</w:t>
      </w:r>
      <w:r w:rsidRPr="00911D51">
        <w:rPr>
          <w:color w:val="111111"/>
          <w:sz w:val="28"/>
          <w:szCs w:val="28"/>
        </w:rPr>
        <w:t> и защита социально-трудовых прав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Организационная работа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Первичная профсоюзная организация</w:t>
      </w:r>
      <w:r w:rsidRPr="00911D51">
        <w:rPr>
          <w:color w:val="111111"/>
          <w:sz w:val="28"/>
          <w:szCs w:val="28"/>
        </w:rPr>
        <w:t xml:space="preserve"> в нашем детском саду функционирует с основания. На сегодняшний день она насчитывает </w:t>
      </w:r>
      <w:r>
        <w:rPr>
          <w:color w:val="111111"/>
          <w:sz w:val="28"/>
          <w:szCs w:val="28"/>
        </w:rPr>
        <w:t>27</w:t>
      </w:r>
      <w:r w:rsidRPr="00911D51">
        <w:rPr>
          <w:color w:val="111111"/>
          <w:sz w:val="28"/>
          <w:szCs w:val="28"/>
        </w:rPr>
        <w:t xml:space="preserve"> человек, что составляет </w:t>
      </w:r>
      <w:r w:rsidR="00834E9F">
        <w:rPr>
          <w:color w:val="111111"/>
          <w:sz w:val="28"/>
          <w:szCs w:val="28"/>
        </w:rPr>
        <w:t>100</w:t>
      </w:r>
      <w:r w:rsidRPr="00911D51">
        <w:rPr>
          <w:color w:val="111111"/>
          <w:sz w:val="28"/>
          <w:szCs w:val="28"/>
        </w:rPr>
        <w:t xml:space="preserve"> % от общего количества работающих в учреждении. 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Главным фактором членства 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профсоюзе</w:t>
      </w:r>
      <w:r w:rsidRPr="00911D51">
        <w:rPr>
          <w:color w:val="111111"/>
          <w:sz w:val="28"/>
          <w:szCs w:val="28"/>
        </w:rPr>
        <w:t> является совместная работа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и администрации детского сада по защите социально-трудовых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 членов профсоюза</w:t>
      </w:r>
      <w:r w:rsidRPr="00911D51">
        <w:rPr>
          <w:color w:val="111111"/>
          <w:sz w:val="28"/>
          <w:szCs w:val="28"/>
        </w:rPr>
        <w:t> работников образования и науки РФ.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В нашем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</w:t>
      </w:r>
      <w:r w:rsidRPr="00911D51">
        <w:rPr>
          <w:color w:val="111111"/>
          <w:sz w:val="28"/>
          <w:szCs w:val="28"/>
        </w:rPr>
        <w:t xml:space="preserve"> комитете работает </w:t>
      </w:r>
      <w:r w:rsidR="00834E9F">
        <w:rPr>
          <w:color w:val="111111"/>
          <w:sz w:val="28"/>
          <w:szCs w:val="28"/>
        </w:rPr>
        <w:t>6</w:t>
      </w:r>
      <w:r w:rsidRPr="00911D51">
        <w:rPr>
          <w:color w:val="111111"/>
          <w:sz w:val="28"/>
          <w:szCs w:val="28"/>
        </w:rPr>
        <w:t xml:space="preserve"> человек. Вся работа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911D51">
        <w:rPr>
          <w:color w:val="111111"/>
          <w:sz w:val="28"/>
          <w:szCs w:val="28"/>
        </w:rPr>
        <w:t xml:space="preserve"> комитета проводится в тесном сотрудничестве с администрацией дошкольного учреждения, так как взаимопонимание и </w:t>
      </w:r>
      <w:proofErr w:type="spellStart"/>
      <w:r w:rsidRPr="00911D51">
        <w:rPr>
          <w:color w:val="111111"/>
          <w:sz w:val="28"/>
          <w:szCs w:val="28"/>
        </w:rPr>
        <w:lastRenderedPageBreak/>
        <w:t>взаимоподдержка</w:t>
      </w:r>
      <w:proofErr w:type="spellEnd"/>
      <w:r w:rsidRPr="00911D51">
        <w:rPr>
          <w:color w:val="111111"/>
          <w:sz w:val="28"/>
          <w:szCs w:val="28"/>
        </w:rPr>
        <w:t>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определяет</w:t>
      </w:r>
      <w:r w:rsidRPr="00911D51">
        <w:rPr>
          <w:color w:val="111111"/>
          <w:sz w:val="28"/>
          <w:szCs w:val="28"/>
        </w:rPr>
        <w:t> стиль новых современных взаимоотношений партнёрства между руководителем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профсоюзным активом</w:t>
      </w:r>
      <w:r w:rsidRPr="00911D51">
        <w:rPr>
          <w:color w:val="111111"/>
          <w:sz w:val="28"/>
          <w:szCs w:val="28"/>
        </w:rPr>
        <w:t>. Работа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заключается в основном 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представлении</w:t>
      </w:r>
      <w:r w:rsidRPr="00911D51">
        <w:rPr>
          <w:color w:val="111111"/>
          <w:sz w:val="28"/>
          <w:szCs w:val="28"/>
        </w:rPr>
        <w:t> интересов трудящихся на всех видах совещаний, собраний, разработке и утверждении </w:t>
      </w:r>
      <w:r w:rsidRPr="00911D51">
        <w:rPr>
          <w:i/>
          <w:iCs/>
          <w:color w:val="111111"/>
          <w:sz w:val="28"/>
          <w:szCs w:val="28"/>
          <w:bdr w:val="none" w:sz="0" w:space="0" w:color="auto" w:frame="1"/>
        </w:rPr>
        <w:t>«Коллективного договора»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Производилась приемка и регистрация документов (заявлений о вступлении в </w:t>
      </w: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профсоюзную организацию МБ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ДОУ</w:t>
      </w:r>
      <w:r w:rsidRPr="00911D51">
        <w:rPr>
          <w:color w:val="111111"/>
          <w:sz w:val="28"/>
          <w:szCs w:val="28"/>
        </w:rPr>
        <w:t>).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 xml:space="preserve">В сентябре </w:t>
      </w:r>
      <w:r>
        <w:rPr>
          <w:color w:val="111111"/>
          <w:sz w:val="28"/>
          <w:szCs w:val="28"/>
        </w:rPr>
        <w:t>2022</w:t>
      </w:r>
      <w:r w:rsidRPr="00911D51">
        <w:rPr>
          <w:color w:val="111111"/>
          <w:sz w:val="28"/>
          <w:szCs w:val="28"/>
        </w:rPr>
        <w:t xml:space="preserve"> года был составлен план работы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на новый учебный год, который утверждался на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профсоюзном комитете</w:t>
      </w:r>
      <w:r w:rsidRPr="00911D51">
        <w:rPr>
          <w:color w:val="111111"/>
          <w:sz w:val="28"/>
          <w:szCs w:val="28"/>
        </w:rPr>
        <w:t>, а также корректировался с внесёнными по мере поступления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предложениями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В распоряжении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Pr="00911D51">
        <w:rPr>
          <w:color w:val="111111"/>
          <w:sz w:val="28"/>
          <w:szCs w:val="28"/>
        </w:rPr>
        <w:t> комитета для информирования членов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> и всей общественности используются сайт детского сада и информационный стенд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Информационный стенд знакомит членов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> и сотрудников с отдельными сторонами жизни и деятельности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. Наряду с современными средствами, заслуженной популярностью пользуется и традиционный способ доведения информации, основанный на личном контакте с членами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proofErr w:type="gramStart"/>
      <w:r w:rsidRPr="00911D51">
        <w:rPr>
          <w:color w:val="111111"/>
          <w:sz w:val="28"/>
          <w:szCs w:val="28"/>
        </w:rPr>
        <w:t> :</w:t>
      </w:r>
      <w:proofErr w:type="gramEnd"/>
      <w:r w:rsidRPr="00911D51">
        <w:rPr>
          <w:color w:val="111111"/>
          <w:sz w:val="28"/>
          <w:szCs w:val="28"/>
        </w:rPr>
        <w:t xml:space="preserve"> встречи, беседы.</w:t>
      </w:r>
    </w:p>
    <w:p w:rsidR="00911D51" w:rsidRPr="00911D51" w:rsidRDefault="00834E9F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 МБ</w:t>
      </w:r>
      <w:r w:rsidR="00911D51"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ДОУ </w:t>
      </w:r>
      <w:r>
        <w:rPr>
          <w:i/>
          <w:iCs/>
          <w:color w:val="111111"/>
          <w:sz w:val="28"/>
          <w:szCs w:val="28"/>
          <w:bdr w:val="none" w:sz="0" w:space="0" w:color="auto" w:frame="1"/>
        </w:rPr>
        <w:t>«</w:t>
      </w:r>
      <w:r w:rsidRPr="00834E9F">
        <w:rPr>
          <w:iCs/>
          <w:color w:val="111111"/>
          <w:sz w:val="28"/>
          <w:szCs w:val="28"/>
          <w:bdr w:val="none" w:sz="0" w:space="0" w:color="auto" w:frame="1"/>
        </w:rPr>
        <w:t>Детский сад №38 комбинированного вида»</w:t>
      </w:r>
      <w:r w:rsidR="00911D51" w:rsidRPr="00911D51">
        <w:rPr>
          <w:color w:val="111111"/>
          <w:sz w:val="28"/>
          <w:szCs w:val="28"/>
        </w:rPr>
        <w:t> проводит работу по сохранению </w:t>
      </w:r>
      <w:r w:rsidR="00911D51"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</w:t>
      </w:r>
      <w:r w:rsidR="00911D51" w:rsidRPr="00911D51">
        <w:rPr>
          <w:color w:val="111111"/>
          <w:sz w:val="28"/>
          <w:szCs w:val="28"/>
        </w:rPr>
        <w:t> членства и вовлечению в </w:t>
      </w:r>
      <w:r w:rsidR="00911D51"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 новых членов</w:t>
      </w:r>
      <w:r w:rsidR="00911D51"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Все работники детского сада и члены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имеют право на защиту их социально-трудовых прав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 интересов</w:t>
      </w:r>
      <w:r w:rsidRPr="00911D51">
        <w:rPr>
          <w:color w:val="111111"/>
          <w:sz w:val="28"/>
          <w:szCs w:val="28"/>
        </w:rPr>
        <w:t>. Реализацию этого права осуществляет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 комитет</w:t>
      </w:r>
      <w:r w:rsidRPr="00911D51">
        <w:rPr>
          <w:color w:val="111111"/>
          <w:sz w:val="28"/>
          <w:szCs w:val="28"/>
        </w:rPr>
        <w:t>, комиссия по охране труда, а также комиссия по трудовым спорам.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911D51">
        <w:rPr>
          <w:color w:val="111111"/>
          <w:sz w:val="28"/>
          <w:szCs w:val="28"/>
        </w:rPr>
        <w:t> комитет и заведующий ДОУ составляют соглашение по охране труда. Можно с уверенностью констатировать, что практически все намеченные по охране труда мероприятия проводятся в учреждении, а это является важным и весомым показателем качества проводимой работы.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lastRenderedPageBreak/>
        <w:t>Председатель профсоюзного</w:t>
      </w:r>
      <w:r w:rsidRPr="00911D51">
        <w:rPr>
          <w:color w:val="111111"/>
          <w:sz w:val="28"/>
          <w:szCs w:val="28"/>
        </w:rPr>
        <w:t> комитета ежедневно общается с работниками, т. к. необходимо владеть информацией о ситуации на рабочих местах. Принимает активное участие в работе комиссии по материальному стимулированию сотрудников. В течение года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представители профкома</w:t>
      </w:r>
      <w:r w:rsidRPr="00911D51">
        <w:rPr>
          <w:color w:val="111111"/>
          <w:sz w:val="28"/>
          <w:szCs w:val="28"/>
        </w:rPr>
        <w:t> участвовали и участвуют в заседаниях стимулирующей комиссии.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</w:t>
      </w:r>
      <w:r w:rsidRPr="00911D51">
        <w:rPr>
          <w:color w:val="111111"/>
          <w:sz w:val="28"/>
          <w:szCs w:val="28"/>
        </w:rPr>
        <w:t> осуществляет контроль над соблюдением законодательства о труде по вопросам приема и увольнения.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Председателем ПК и членами профкома</w:t>
      </w:r>
      <w:r w:rsidRPr="00911D51">
        <w:rPr>
          <w:color w:val="111111"/>
          <w:sz w:val="28"/>
          <w:szCs w:val="28"/>
        </w:rPr>
        <w:t> проведена проверка правильности ведения трудовых книжек и своевременности оформления записей в них.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График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предоставления</w:t>
      </w:r>
      <w:r w:rsidRPr="00911D51">
        <w:rPr>
          <w:color w:val="111111"/>
          <w:sz w:val="28"/>
          <w:szCs w:val="28"/>
        </w:rPr>
        <w:t> ежегодных оплачиваемых отпусков составляется работодателем с обязательным учетом мнения работника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Составляя план мероприятий, мы на заседаниях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определили</w:t>
      </w:r>
      <w:r w:rsidRPr="00911D51">
        <w:rPr>
          <w:color w:val="111111"/>
          <w:sz w:val="28"/>
          <w:szCs w:val="28"/>
        </w:rPr>
        <w:t> главные задачи работы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</w:t>
      </w:r>
      <w:r w:rsidRPr="00911D51">
        <w:rPr>
          <w:color w:val="111111"/>
          <w:sz w:val="28"/>
          <w:szCs w:val="28"/>
        </w:rPr>
        <w:t> - защита прав и интересов работников ДОУ,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профилактика профессионального выгорания</w:t>
      </w:r>
      <w:r w:rsidRPr="00911D51">
        <w:rPr>
          <w:color w:val="111111"/>
          <w:sz w:val="28"/>
          <w:szCs w:val="28"/>
        </w:rPr>
        <w:t>, а также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организация</w:t>
      </w:r>
      <w:r w:rsidRPr="00911D51">
        <w:rPr>
          <w:color w:val="111111"/>
          <w:sz w:val="28"/>
          <w:szCs w:val="28"/>
        </w:rPr>
        <w:t> и проведение совместных праздников и досугов. В коллективе созданы условия, способствующие творческому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профессиональному</w:t>
      </w:r>
      <w:r w:rsidRPr="00911D51">
        <w:rPr>
          <w:color w:val="111111"/>
          <w:sz w:val="28"/>
          <w:szCs w:val="28"/>
        </w:rPr>
        <w:t xml:space="preserve"> росту каждого работника ДОУ. Своевременно по графику, составленному заведующим А. А. </w:t>
      </w:r>
      <w:proofErr w:type="spellStart"/>
      <w:r w:rsidRPr="00911D51">
        <w:rPr>
          <w:color w:val="111111"/>
          <w:sz w:val="28"/>
          <w:szCs w:val="28"/>
        </w:rPr>
        <w:t>Козека</w:t>
      </w:r>
      <w:proofErr w:type="spellEnd"/>
      <w:r w:rsidRPr="00911D51">
        <w:rPr>
          <w:color w:val="111111"/>
          <w:sz w:val="28"/>
          <w:szCs w:val="28"/>
        </w:rPr>
        <w:t xml:space="preserve"> педагоги ДОУ повышают свою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профессиональную</w:t>
      </w:r>
      <w:r w:rsidRPr="00911D51">
        <w:rPr>
          <w:color w:val="111111"/>
          <w:sz w:val="28"/>
          <w:szCs w:val="28"/>
        </w:rPr>
        <w:t> квалификацию и в назначенные сроки проходят аттестацию.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Вся деятельность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профкома на виду коллектива</w:t>
      </w:r>
      <w:r w:rsidRPr="00911D51">
        <w:rPr>
          <w:color w:val="111111"/>
          <w:sz w:val="28"/>
          <w:szCs w:val="28"/>
        </w:rPr>
        <w:t>. Помощником в информировании членов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 является Профсоюзный</w:t>
      </w:r>
      <w:r w:rsidRPr="00911D51">
        <w:rPr>
          <w:color w:val="111111"/>
          <w:sz w:val="28"/>
          <w:szCs w:val="28"/>
        </w:rPr>
        <w:t> уголок и сайт детского сада, здесь можно познакомиться с информацией центрального комитета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> работников образования и науки,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 ДОУ</w:t>
      </w:r>
      <w:r w:rsidRPr="00911D51">
        <w:rPr>
          <w:color w:val="111111"/>
          <w:sz w:val="28"/>
          <w:szCs w:val="28"/>
        </w:rPr>
        <w:t>, материалами периодической печати – газетой </w:t>
      </w:r>
      <w:r w:rsidRPr="00911D51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911D51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911D51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911D51">
        <w:rPr>
          <w:color w:val="111111"/>
          <w:sz w:val="28"/>
          <w:szCs w:val="28"/>
        </w:rPr>
        <w:t> и поступившими документами. Они играют важную роль в информационной работе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профсоюзного комитета</w:t>
      </w:r>
      <w:r w:rsidRPr="00911D51">
        <w:rPr>
          <w:color w:val="111111"/>
          <w:sz w:val="28"/>
          <w:szCs w:val="28"/>
        </w:rPr>
        <w:t xml:space="preserve">, дают возможность сотрудникам быть в курсе всех событий и новостей в стране. Большим </w:t>
      </w:r>
      <w:r w:rsidRPr="00911D51">
        <w:rPr>
          <w:color w:val="111111"/>
          <w:sz w:val="28"/>
          <w:szCs w:val="28"/>
        </w:rPr>
        <w:lastRenderedPageBreak/>
        <w:t>подспорьем в разрешении различных вопросов является выписываемая городским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профкомом</w:t>
      </w:r>
      <w:r w:rsidRPr="00911D51">
        <w:rPr>
          <w:color w:val="111111"/>
          <w:sz w:val="28"/>
          <w:szCs w:val="28"/>
        </w:rPr>
        <w:t> на протяжении многих лет газета </w:t>
      </w:r>
      <w:r w:rsidRPr="00911D51">
        <w:rPr>
          <w:i/>
          <w:iCs/>
          <w:color w:val="111111"/>
          <w:sz w:val="28"/>
          <w:szCs w:val="28"/>
          <w:bdr w:val="none" w:sz="0" w:space="0" w:color="auto" w:frame="1"/>
        </w:rPr>
        <w:t>«Мой </w:t>
      </w:r>
      <w:r w:rsidRPr="00911D51">
        <w:rPr>
          <w:rStyle w:val="a4"/>
          <w:b w:val="0"/>
          <w:i/>
          <w:iCs/>
          <w:color w:val="111111"/>
          <w:sz w:val="28"/>
          <w:szCs w:val="28"/>
          <w:bdr w:val="none" w:sz="0" w:space="0" w:color="auto" w:frame="1"/>
        </w:rPr>
        <w:t>профсоюз</w:t>
      </w:r>
      <w:r w:rsidRPr="00911D51">
        <w:rPr>
          <w:i/>
          <w:iCs/>
          <w:color w:val="111111"/>
          <w:sz w:val="28"/>
          <w:szCs w:val="28"/>
          <w:bdr w:val="none" w:sz="0" w:space="0" w:color="auto" w:frame="1"/>
        </w:rPr>
        <w:t>»</w:t>
      </w:r>
      <w:r w:rsidRPr="00911D51">
        <w:rPr>
          <w:color w:val="111111"/>
          <w:sz w:val="28"/>
          <w:szCs w:val="28"/>
        </w:rPr>
        <w:t>.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 xml:space="preserve">Мы уделяем особое внимание проблемам вовлечения новых </w:t>
      </w:r>
      <w:r w:rsidR="003D5143">
        <w:rPr>
          <w:color w:val="111111"/>
          <w:sz w:val="28"/>
          <w:szCs w:val="28"/>
        </w:rPr>
        <w:t>работников</w:t>
      </w:r>
      <w:r w:rsidRPr="00911D51">
        <w:rPr>
          <w:color w:val="111111"/>
          <w:sz w:val="28"/>
          <w:szCs w:val="28"/>
        </w:rPr>
        <w:t xml:space="preserve"> в ряды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 xml:space="preserve">. </w:t>
      </w:r>
      <w:r w:rsidR="00834E9F">
        <w:rPr>
          <w:color w:val="111111"/>
          <w:sz w:val="28"/>
          <w:szCs w:val="28"/>
        </w:rPr>
        <w:t xml:space="preserve">В 2022 году </w:t>
      </w:r>
      <w:proofErr w:type="gramStart"/>
      <w:r w:rsidR="00834E9F">
        <w:rPr>
          <w:color w:val="111111"/>
          <w:sz w:val="28"/>
          <w:szCs w:val="28"/>
        </w:rPr>
        <w:t>мы достигли</w:t>
      </w:r>
      <w:r w:rsidRPr="00911D51">
        <w:rPr>
          <w:color w:val="111111"/>
          <w:sz w:val="28"/>
          <w:szCs w:val="28"/>
        </w:rPr>
        <w:t xml:space="preserve"> цель</w:t>
      </w:r>
      <w:proofErr w:type="gramEnd"/>
      <w:r w:rsidRPr="00911D51">
        <w:rPr>
          <w:color w:val="111111"/>
          <w:sz w:val="28"/>
          <w:szCs w:val="28"/>
        </w:rPr>
        <w:t xml:space="preserve"> – довести членство 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до 100 % сотрудников нашего коллектива.</w:t>
      </w:r>
    </w:p>
    <w:p w:rsidR="003D5143" w:rsidRDefault="00911D51" w:rsidP="003D5143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Предусмотрена</w:t>
      </w:r>
      <w:r w:rsidRPr="00911D51">
        <w:rPr>
          <w:color w:val="111111"/>
          <w:sz w:val="28"/>
          <w:szCs w:val="28"/>
        </w:rPr>
        <w:t> материальная помощь членам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="003D5143">
        <w:rPr>
          <w:color w:val="111111"/>
          <w:sz w:val="28"/>
          <w:szCs w:val="28"/>
        </w:rPr>
        <w:t xml:space="preserve"> в </w:t>
      </w:r>
      <w:proofErr w:type="gramStart"/>
      <w:r w:rsidR="003D5143">
        <w:rPr>
          <w:color w:val="111111"/>
          <w:sz w:val="28"/>
          <w:szCs w:val="28"/>
        </w:rPr>
        <w:t>в</w:t>
      </w:r>
      <w:proofErr w:type="gramEnd"/>
      <w:r w:rsidR="003D5143">
        <w:rPr>
          <w:color w:val="111111"/>
          <w:sz w:val="28"/>
          <w:szCs w:val="28"/>
        </w:rPr>
        <w:t xml:space="preserve"> различных ситуациях. При каждом обращение сотрудников с возникающими обращениями производилась незамедлительная работа.</w:t>
      </w:r>
    </w:p>
    <w:p w:rsidR="00911D51" w:rsidRPr="00911D51" w:rsidRDefault="00911D51" w:rsidP="003D5143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Администрация и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профсоюзный</w:t>
      </w:r>
      <w:r w:rsidRPr="00911D51">
        <w:rPr>
          <w:color w:val="111111"/>
          <w:sz w:val="28"/>
          <w:szCs w:val="28"/>
        </w:rPr>
        <w:t> </w:t>
      </w:r>
      <w:r w:rsidRPr="00911D51">
        <w:rPr>
          <w:color w:val="111111"/>
          <w:sz w:val="28"/>
          <w:szCs w:val="28"/>
          <w:u w:val="single"/>
          <w:bdr w:val="none" w:sz="0" w:space="0" w:color="auto" w:frame="1"/>
        </w:rPr>
        <w:t>комитет уделяют внимание и культурно-массовой работе</w:t>
      </w:r>
      <w:r w:rsidRPr="00911D51">
        <w:rPr>
          <w:color w:val="111111"/>
          <w:sz w:val="28"/>
          <w:szCs w:val="28"/>
        </w:rPr>
        <w:t xml:space="preserve">: </w:t>
      </w:r>
      <w:r w:rsidR="00834E9F">
        <w:rPr>
          <w:color w:val="111111"/>
          <w:sz w:val="28"/>
          <w:szCs w:val="28"/>
        </w:rPr>
        <w:t xml:space="preserve">дня рождения детского сада, </w:t>
      </w:r>
      <w:r w:rsidRPr="00911D51">
        <w:rPr>
          <w:color w:val="111111"/>
          <w:sz w:val="28"/>
          <w:szCs w:val="28"/>
        </w:rPr>
        <w:t>совместное празднование дня Дошкольног</w:t>
      </w:r>
      <w:r w:rsidR="00834E9F">
        <w:rPr>
          <w:color w:val="111111"/>
          <w:sz w:val="28"/>
          <w:szCs w:val="28"/>
        </w:rPr>
        <w:t xml:space="preserve">о работника, новогоднего </w:t>
      </w:r>
      <w:proofErr w:type="spellStart"/>
      <w:r w:rsidR="00834E9F">
        <w:rPr>
          <w:color w:val="111111"/>
          <w:sz w:val="28"/>
          <w:szCs w:val="28"/>
        </w:rPr>
        <w:t>корпора</w:t>
      </w:r>
      <w:r w:rsidRPr="00911D51">
        <w:rPr>
          <w:color w:val="111111"/>
          <w:sz w:val="28"/>
          <w:szCs w:val="28"/>
        </w:rPr>
        <w:t>тива</w:t>
      </w:r>
      <w:proofErr w:type="spellEnd"/>
      <w:r w:rsidRPr="00911D51">
        <w:rPr>
          <w:color w:val="111111"/>
          <w:sz w:val="28"/>
          <w:szCs w:val="28"/>
        </w:rPr>
        <w:t xml:space="preserve"> и Дня 8 марта, начала и окончания учебного года, чествование юбиляров, рождение детей.</w:t>
      </w:r>
    </w:p>
    <w:p w:rsidR="00834E9F" w:rsidRPr="00911D51" w:rsidRDefault="00911D51" w:rsidP="00834E9F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В дальнейшем </w:t>
      </w:r>
      <w:r w:rsidR="00834E9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 xml:space="preserve">профсоюз ставит </w:t>
      </w:r>
      <w:proofErr w:type="gramStart"/>
      <w:r w:rsidR="00834E9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такие</w:t>
      </w:r>
      <w:proofErr w:type="gramEnd"/>
      <w:r w:rsidR="00834E9F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:</w:t>
      </w:r>
    </w:p>
    <w:p w:rsidR="00911D51" w:rsidRPr="00911D51" w:rsidRDefault="00911D51" w:rsidP="00911D51">
      <w:pPr>
        <w:pStyle w:val="a3"/>
        <w:shd w:val="clear" w:color="auto" w:fill="FFFFFF"/>
        <w:spacing w:before="0" w:beforeAutospacing="0" w:after="0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-продолжать работу по объединению усилий и координации действий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профсоюзной организации</w:t>
      </w:r>
      <w:r w:rsidRPr="00911D51">
        <w:rPr>
          <w:color w:val="111111"/>
          <w:sz w:val="28"/>
          <w:szCs w:val="28"/>
        </w:rPr>
        <w:t> и администрации по защите социально-трудовых,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профессиональных</w:t>
      </w:r>
      <w:r w:rsidRPr="00911D51">
        <w:rPr>
          <w:color w:val="111111"/>
          <w:sz w:val="28"/>
          <w:szCs w:val="28"/>
        </w:rPr>
        <w:t> прав и интересов членов </w:t>
      </w:r>
      <w:r w:rsidRPr="00911D51">
        <w:rPr>
          <w:rStyle w:val="a4"/>
          <w:b w:val="0"/>
          <w:color w:val="111111"/>
          <w:sz w:val="28"/>
          <w:szCs w:val="28"/>
          <w:bdr w:val="none" w:sz="0" w:space="0" w:color="auto" w:frame="1"/>
        </w:rPr>
        <w:t>профсоюза</w:t>
      </w:r>
      <w:r w:rsidRPr="00911D51">
        <w:rPr>
          <w:color w:val="111111"/>
          <w:sz w:val="28"/>
          <w:szCs w:val="28"/>
        </w:rPr>
        <w:t>;</w:t>
      </w:r>
    </w:p>
    <w:p w:rsidR="00911D51" w:rsidRPr="00911D51" w:rsidRDefault="00911D51" w:rsidP="00911D51">
      <w:pPr>
        <w:pStyle w:val="a3"/>
        <w:shd w:val="clear" w:color="auto" w:fill="FFFFFF"/>
        <w:spacing w:before="225" w:beforeAutospacing="0" w:after="225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-способствовать сплочению коллектива;</w:t>
      </w:r>
    </w:p>
    <w:p w:rsidR="00727FC2" w:rsidRPr="00834E9F" w:rsidRDefault="00911D51" w:rsidP="00834E9F">
      <w:pPr>
        <w:pStyle w:val="a3"/>
        <w:shd w:val="clear" w:color="auto" w:fill="FFFFFF"/>
        <w:spacing w:before="225" w:beforeAutospacing="0" w:after="225" w:afterAutospacing="0" w:line="360" w:lineRule="auto"/>
        <w:ind w:firstLine="357"/>
        <w:contextualSpacing/>
        <w:jc w:val="both"/>
        <w:rPr>
          <w:color w:val="111111"/>
          <w:sz w:val="28"/>
          <w:szCs w:val="28"/>
        </w:rPr>
      </w:pPr>
      <w:r w:rsidRPr="00911D51">
        <w:rPr>
          <w:color w:val="111111"/>
          <w:sz w:val="28"/>
          <w:szCs w:val="28"/>
        </w:rPr>
        <w:t>-способствовать развитию взаимоуважения, взаимовыручки и взаимопомощи в коллективе.</w:t>
      </w:r>
    </w:p>
    <w:sectPr w:rsidR="00727FC2" w:rsidRPr="00834E9F" w:rsidSect="00727F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44D2"/>
    <w:rsid w:val="001C03BB"/>
    <w:rsid w:val="001D3751"/>
    <w:rsid w:val="001D44B6"/>
    <w:rsid w:val="0022353A"/>
    <w:rsid w:val="00370BF2"/>
    <w:rsid w:val="003D27AF"/>
    <w:rsid w:val="003D5143"/>
    <w:rsid w:val="003F44D2"/>
    <w:rsid w:val="00727FC2"/>
    <w:rsid w:val="00817231"/>
    <w:rsid w:val="00834E9F"/>
    <w:rsid w:val="00911D51"/>
    <w:rsid w:val="00BB5E21"/>
    <w:rsid w:val="00C17901"/>
    <w:rsid w:val="00EA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79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1D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11D5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92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939</Words>
  <Characters>5357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1</cp:lastModifiedBy>
  <cp:revision>8</cp:revision>
  <dcterms:created xsi:type="dcterms:W3CDTF">2023-01-10T08:17:00Z</dcterms:created>
  <dcterms:modified xsi:type="dcterms:W3CDTF">2023-01-11T11:30:00Z</dcterms:modified>
</cp:coreProperties>
</file>